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0D" w:rsidRPr="00DA4A00" w:rsidRDefault="00900A0D" w:rsidP="00DA4A00">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DA4A00">
        <w:rPr>
          <w:rFonts w:ascii="Times New Roman" w:eastAsia="Times New Roman" w:hAnsi="Times New Roman" w:cs="Times New Roman"/>
          <w:sz w:val="24"/>
          <w:szCs w:val="24"/>
          <w:lang w:eastAsia="tr-TR"/>
        </w:rPr>
        <w:t>T.C.</w:t>
      </w:r>
    </w:p>
    <w:p w:rsidR="00900A0D" w:rsidRPr="00DA4A00" w:rsidRDefault="00900A0D" w:rsidP="00DA4A00">
      <w:pPr>
        <w:spacing w:after="0" w:line="240" w:lineRule="auto"/>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GİRESUN VALİLİĞİ</w:t>
      </w:r>
    </w:p>
    <w:p w:rsidR="00900A0D" w:rsidRPr="00DA4A00" w:rsidRDefault="00900A0D" w:rsidP="00DA4A00">
      <w:pPr>
        <w:spacing w:after="0" w:line="240" w:lineRule="auto"/>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Özel Kalem Müdürlüğü</w:t>
      </w:r>
    </w:p>
    <w:p w:rsidR="00900A0D" w:rsidRPr="00DA4A00" w:rsidRDefault="00900A0D" w:rsidP="00DA4A00">
      <w:pPr>
        <w:spacing w:after="0" w:line="240" w:lineRule="auto"/>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proofErr w:type="gramStart"/>
      <w:r w:rsidRPr="00DA4A00">
        <w:rPr>
          <w:rFonts w:ascii="Times New Roman" w:eastAsia="Times New Roman" w:hAnsi="Times New Roman" w:cs="Times New Roman"/>
          <w:sz w:val="24"/>
          <w:szCs w:val="24"/>
          <w:lang w:eastAsia="tr-TR"/>
        </w:rPr>
        <w:t>Sayı :B</w:t>
      </w:r>
      <w:proofErr w:type="gramEnd"/>
      <w:r w:rsidRPr="00DA4A00">
        <w:rPr>
          <w:rFonts w:ascii="Times New Roman" w:eastAsia="Times New Roman" w:hAnsi="Times New Roman" w:cs="Times New Roman"/>
          <w:sz w:val="24"/>
          <w:szCs w:val="24"/>
          <w:lang w:eastAsia="tr-TR"/>
        </w:rPr>
        <w:t>.05.4.VLK.4.28.04.00/010.06.0l/4589 21/07/2011</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proofErr w:type="gramStart"/>
      <w:r w:rsidRPr="00DA4A00">
        <w:rPr>
          <w:rFonts w:ascii="Times New Roman" w:eastAsia="Times New Roman" w:hAnsi="Times New Roman" w:cs="Times New Roman"/>
          <w:sz w:val="24"/>
          <w:szCs w:val="24"/>
          <w:lang w:eastAsia="tr-TR"/>
        </w:rPr>
        <w:t>Konu : Turizm</w:t>
      </w:r>
      <w:proofErr w:type="gramEnd"/>
      <w:r w:rsidRPr="00DA4A00">
        <w:rPr>
          <w:rFonts w:ascii="Times New Roman" w:eastAsia="Times New Roman" w:hAnsi="Times New Roman" w:cs="Times New Roman"/>
          <w:sz w:val="24"/>
          <w:szCs w:val="24"/>
          <w:lang w:eastAsia="tr-TR"/>
        </w:rPr>
        <w:t xml:space="preserve"> Sezonunda Alınacak Önlemler.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b/>
          <w:bCs/>
          <w:sz w:val="24"/>
          <w:szCs w:val="24"/>
          <w:lang w:eastAsia="tr-TR"/>
        </w:rPr>
        <w:t>GENELGE 2011/9</w:t>
      </w:r>
    </w:p>
    <w:p w:rsidR="00900A0D" w:rsidRPr="00DA4A00" w:rsidRDefault="00900A0D" w:rsidP="00DA4A00">
      <w:pPr>
        <w:spacing w:after="0" w:line="240" w:lineRule="auto"/>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100 km´yi aşan Sahil Şeridi, görülmeye değer yaylaları ile önemli bir konuma sahip olan İlimiz bu stratejik konumunu yeterince değerlendirememiştir. Turistlere hizmet sunan işletmeler genel görünüm, </w:t>
      </w:r>
      <w:proofErr w:type="gramStart"/>
      <w:r w:rsidRPr="00DA4A00">
        <w:rPr>
          <w:rFonts w:ascii="Times New Roman" w:eastAsia="Times New Roman" w:hAnsi="Times New Roman" w:cs="Times New Roman"/>
          <w:sz w:val="24"/>
          <w:szCs w:val="24"/>
          <w:lang w:eastAsia="tr-TR"/>
        </w:rPr>
        <w:t>hijyen</w:t>
      </w:r>
      <w:proofErr w:type="gramEnd"/>
      <w:r w:rsidRPr="00DA4A00">
        <w:rPr>
          <w:rFonts w:ascii="Times New Roman" w:eastAsia="Times New Roman" w:hAnsi="Times New Roman" w:cs="Times New Roman"/>
          <w:sz w:val="24"/>
          <w:szCs w:val="24"/>
          <w:lang w:eastAsia="tr-TR"/>
        </w:rPr>
        <w:t>, kalite ve hizmet sunumu bakımından istenilen seviyeye ulaşamamıştır.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Turizmde kaliteyi yakalayabilmek, Turistin ilimizden memnun ayrılmasını sağlayabilmek için ciddi bir denetim ve bir dizi önlemlerin alınmasına ihtiyaç duyulmuştur.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1-İl merkezi, sahil bandı, Kümbet Turizm Merkezi ve Kümbet Turizm Merkezine bağlantı yapan ulaşım ağı üzerindeki turizm hizmeti sunan, turistlerin uğrayabileceği otel, pansiyon, lokanta, kafe, bar, </w:t>
      </w:r>
      <w:proofErr w:type="spellStart"/>
      <w:r w:rsidRPr="00DA4A00">
        <w:rPr>
          <w:rFonts w:ascii="Times New Roman" w:eastAsia="Times New Roman" w:hAnsi="Times New Roman" w:cs="Times New Roman"/>
          <w:sz w:val="24"/>
          <w:szCs w:val="24"/>
          <w:lang w:eastAsia="tr-TR"/>
        </w:rPr>
        <w:t>restaurant</w:t>
      </w:r>
      <w:proofErr w:type="spellEnd"/>
      <w:r w:rsidRPr="00DA4A00">
        <w:rPr>
          <w:rFonts w:ascii="Times New Roman" w:eastAsia="Times New Roman" w:hAnsi="Times New Roman" w:cs="Times New Roman"/>
          <w:sz w:val="24"/>
          <w:szCs w:val="24"/>
          <w:lang w:eastAsia="tr-TR"/>
        </w:rPr>
        <w:t xml:space="preserve"> </w:t>
      </w:r>
      <w:proofErr w:type="spellStart"/>
      <w:r w:rsidRPr="00DA4A00">
        <w:rPr>
          <w:rFonts w:ascii="Times New Roman" w:eastAsia="Times New Roman" w:hAnsi="Times New Roman" w:cs="Times New Roman"/>
          <w:sz w:val="24"/>
          <w:szCs w:val="24"/>
          <w:lang w:eastAsia="tr-TR"/>
        </w:rPr>
        <w:t>v.b</w:t>
      </w:r>
      <w:proofErr w:type="spellEnd"/>
      <w:r w:rsidRPr="00DA4A00">
        <w:rPr>
          <w:rFonts w:ascii="Times New Roman" w:eastAsia="Times New Roman" w:hAnsi="Times New Roman" w:cs="Times New Roman"/>
          <w:sz w:val="24"/>
          <w:szCs w:val="24"/>
          <w:lang w:eastAsia="tr-TR"/>
        </w:rPr>
        <w:t xml:space="preserve">. Turizm işletme belgeli, Belediye, Özel İdare belgeli işletmelerle gıda maddesi üreten, satan tüm işletmelerin genel görünüm, müşteri memnuniyeti, </w:t>
      </w:r>
      <w:proofErr w:type="gramStart"/>
      <w:r w:rsidRPr="00DA4A00">
        <w:rPr>
          <w:rFonts w:ascii="Times New Roman" w:eastAsia="Times New Roman" w:hAnsi="Times New Roman" w:cs="Times New Roman"/>
          <w:sz w:val="24"/>
          <w:szCs w:val="24"/>
          <w:lang w:eastAsia="tr-TR"/>
        </w:rPr>
        <w:t>hijyen</w:t>
      </w:r>
      <w:proofErr w:type="gramEnd"/>
      <w:r w:rsidRPr="00DA4A00">
        <w:rPr>
          <w:rFonts w:ascii="Times New Roman" w:eastAsia="Times New Roman" w:hAnsi="Times New Roman" w:cs="Times New Roman"/>
          <w:sz w:val="24"/>
          <w:szCs w:val="24"/>
          <w:lang w:eastAsia="tr-TR"/>
        </w:rPr>
        <w:t xml:space="preserve">, gıda güvenliği, tertip düzen ve kılık kıyafet konularında ciddi bir denetim yapmak amacıyla, Gıda Tarım Hayvancılık İl Müdürlüğü Kontrol Şube Müdürünün başkanlığında İl Çevre ve Şehircilik Müdürlüğü, İl Sağlık Müdürlüğü ve İl Özel İdaresi temsilcilerinin iştiraki ile </w:t>
      </w:r>
      <w:r w:rsidRPr="00DA4A00">
        <w:rPr>
          <w:rFonts w:ascii="Times New Roman" w:eastAsia="Times New Roman" w:hAnsi="Times New Roman" w:cs="Times New Roman"/>
          <w:b/>
          <w:bCs/>
          <w:sz w:val="24"/>
          <w:szCs w:val="24"/>
          <w:lang w:eastAsia="tr-TR"/>
        </w:rPr>
        <w:t>" İL ÖZEL DENETİM KOMİSYONU"</w:t>
      </w:r>
      <w:r w:rsidRPr="00DA4A00">
        <w:rPr>
          <w:rFonts w:ascii="Times New Roman" w:eastAsia="Times New Roman" w:hAnsi="Times New Roman" w:cs="Times New Roman"/>
          <w:sz w:val="24"/>
          <w:szCs w:val="24"/>
          <w:lang w:eastAsia="tr-TR"/>
        </w:rPr>
        <w:t xml:space="preserve"> oluşturulmuştur.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Valiliğimizce oluşturulan İl Özel Denetim Komisyonunun sekretarya görevi İl Gıda Tarım ve Hayvancılık İl Müdürlüğü tarafından yerine getirilecek olup, Komisyon belirlenen bölgelerdeki işletmelerin denetiminden sorumlu olacaktır.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İlçe Kaymakamları da ilçelerinde İl Özel Denetim Komisyonuna benzer İlçe Özel Denetim Komisyonu oluşturarak ciddi bir denetim yapılmasını sağlayacaklardır.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Oluşturulan İl ve İlçe Özel Denetim Komisyonları denetimlerinde görülen noksanlıkları gidermek amacıyla denetimini gerçekleştirdiği işletmeye 15 gün ek süre tanıyacak, tanınan süre içerisinde de gereğini yerine getirmeyen işletmeye faaliyetten men </w:t>
      </w:r>
      <w:proofErr w:type="gramStart"/>
      <w:r w:rsidRPr="00DA4A00">
        <w:rPr>
          <w:rFonts w:ascii="Times New Roman" w:eastAsia="Times New Roman" w:hAnsi="Times New Roman" w:cs="Times New Roman"/>
          <w:sz w:val="24"/>
          <w:szCs w:val="24"/>
          <w:lang w:eastAsia="tr-TR"/>
        </w:rPr>
        <w:t>dahil</w:t>
      </w:r>
      <w:proofErr w:type="gramEnd"/>
      <w:r w:rsidRPr="00DA4A00">
        <w:rPr>
          <w:rFonts w:ascii="Times New Roman" w:eastAsia="Times New Roman" w:hAnsi="Times New Roman" w:cs="Times New Roman"/>
          <w:sz w:val="24"/>
          <w:szCs w:val="24"/>
          <w:lang w:eastAsia="tr-TR"/>
        </w:rPr>
        <w:t>, yasaların izin verdiği idari ve cezai yaptırım uygulanacaktır.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Denetimler sonucunda iyi bir izlenim gösteren, kaliteli hizmet sunan işletmeler İl ve İlçe Özel Denetim Komisyonlarının teklifleri üzerine Valiliğimizce "Sağlıklı, Hijyenik, Güvenilir İşletme" </w:t>
      </w:r>
      <w:proofErr w:type="gramStart"/>
      <w:r w:rsidRPr="00DA4A00">
        <w:rPr>
          <w:rFonts w:ascii="Times New Roman" w:eastAsia="Times New Roman" w:hAnsi="Times New Roman" w:cs="Times New Roman"/>
          <w:sz w:val="24"/>
          <w:szCs w:val="24"/>
          <w:lang w:eastAsia="tr-TR"/>
        </w:rPr>
        <w:t>plaketi</w:t>
      </w:r>
      <w:proofErr w:type="gramEnd"/>
      <w:r w:rsidRPr="00DA4A00">
        <w:rPr>
          <w:rFonts w:ascii="Times New Roman" w:eastAsia="Times New Roman" w:hAnsi="Times New Roman" w:cs="Times New Roman"/>
          <w:sz w:val="24"/>
          <w:szCs w:val="24"/>
          <w:lang w:eastAsia="tr-TR"/>
        </w:rPr>
        <w:t xml:space="preserve"> ile ödüllendirilecektir.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İlçe Kaymakamlarınca ilçelerinde oluşturacakları İlçe Özel Denetim Komisyonlarına ihtiyaç duyulduğunda Valiliğimizce eleman desteği sağlanacaktır.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2-Kent merkezlerine, turistik mekanlara ve </w:t>
      </w:r>
      <w:proofErr w:type="spellStart"/>
      <w:r w:rsidRPr="00DA4A00">
        <w:rPr>
          <w:rFonts w:ascii="Times New Roman" w:eastAsia="Times New Roman" w:hAnsi="Times New Roman" w:cs="Times New Roman"/>
          <w:sz w:val="24"/>
          <w:szCs w:val="24"/>
          <w:lang w:eastAsia="tr-TR"/>
        </w:rPr>
        <w:t>isletmelere</w:t>
      </w:r>
      <w:proofErr w:type="spellEnd"/>
      <w:r w:rsidRPr="00DA4A00">
        <w:rPr>
          <w:rFonts w:ascii="Times New Roman" w:eastAsia="Times New Roman" w:hAnsi="Times New Roman" w:cs="Times New Roman"/>
          <w:sz w:val="24"/>
          <w:szCs w:val="24"/>
          <w:lang w:eastAsia="tr-TR"/>
        </w:rPr>
        <w:t xml:space="preserve"> giden yol güzergahı etrafındaki tüm umumi tuvaletlerin bakım, temizlik ve hijyen koşullarına uyulup uyulmadığı hususunda Valiliğimiz Oluru ile oluşturulan Özel Denetim Komisyonu denetimlerine devam </w:t>
      </w:r>
      <w:proofErr w:type="spellStart"/>
      <w:proofErr w:type="gramStart"/>
      <w:r w:rsidRPr="00DA4A00">
        <w:rPr>
          <w:rFonts w:ascii="Times New Roman" w:eastAsia="Times New Roman" w:hAnsi="Times New Roman" w:cs="Times New Roman"/>
          <w:sz w:val="24"/>
          <w:szCs w:val="24"/>
          <w:lang w:eastAsia="tr-TR"/>
        </w:rPr>
        <w:t>edecek,denetimler</w:t>
      </w:r>
      <w:proofErr w:type="spellEnd"/>
      <w:proofErr w:type="gramEnd"/>
      <w:r w:rsidRPr="00DA4A00">
        <w:rPr>
          <w:rFonts w:ascii="Times New Roman" w:eastAsia="Times New Roman" w:hAnsi="Times New Roman" w:cs="Times New Roman"/>
          <w:sz w:val="24"/>
          <w:szCs w:val="24"/>
          <w:lang w:eastAsia="tr-TR"/>
        </w:rPr>
        <w:t xml:space="preserve"> sonucunda, gereğini yerine getiremeyen işyeri sahiplerine yaptırım uygulanacaktır.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3-Yaylalarda, yaylalara ulaşım </w:t>
      </w:r>
      <w:proofErr w:type="gramStart"/>
      <w:r w:rsidRPr="00DA4A00">
        <w:rPr>
          <w:rFonts w:ascii="Times New Roman" w:eastAsia="Times New Roman" w:hAnsi="Times New Roman" w:cs="Times New Roman"/>
          <w:sz w:val="24"/>
          <w:szCs w:val="24"/>
          <w:lang w:eastAsia="tr-TR"/>
        </w:rPr>
        <w:t>güzergahları</w:t>
      </w:r>
      <w:proofErr w:type="gramEnd"/>
      <w:r w:rsidRPr="00DA4A00">
        <w:rPr>
          <w:rFonts w:ascii="Times New Roman" w:eastAsia="Times New Roman" w:hAnsi="Times New Roman" w:cs="Times New Roman"/>
          <w:sz w:val="24"/>
          <w:szCs w:val="24"/>
          <w:lang w:eastAsia="tr-TR"/>
        </w:rPr>
        <w:t xml:space="preserve"> üzerinde ve meskun yer çıkışlarında, hayırseverlerce yerel ve genel idarelerce yaptırılan çeşmeler bazı sorumsuz kişilerce, çeşme başlarında uzun süre oturmak suretiyle işgal edildiği, çeşmelerden gelip geçerken yararlanmak </w:t>
      </w:r>
      <w:r w:rsidRPr="00DA4A00">
        <w:rPr>
          <w:rFonts w:ascii="Times New Roman" w:eastAsia="Times New Roman" w:hAnsi="Times New Roman" w:cs="Times New Roman"/>
          <w:sz w:val="24"/>
          <w:szCs w:val="24"/>
          <w:lang w:eastAsia="tr-TR"/>
        </w:rPr>
        <w:lastRenderedPageBreak/>
        <w:t>isteyen Vatandaşların huzursuz edildiği duyumları alınmaktadır. İlgili güvenlik birimlerince yol denetimlerinde gerekli önlemler alınacak, Belediyeler sorumluluk alanlarında ilgili Belediye Başkanlıklarınca, Belediyelerin sorumluluk alanı dışında ise İl Özel İdaresince görüntü kirliliği yaratmadan, çeşmelerin uygun yerlerine ikaz levhaları yerleştirilecektir.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4- İlimizin önemli tarihi ve turistik </w:t>
      </w:r>
      <w:proofErr w:type="gramStart"/>
      <w:r w:rsidRPr="00DA4A00">
        <w:rPr>
          <w:rFonts w:ascii="Times New Roman" w:eastAsia="Times New Roman" w:hAnsi="Times New Roman" w:cs="Times New Roman"/>
          <w:sz w:val="24"/>
          <w:szCs w:val="24"/>
          <w:lang w:eastAsia="tr-TR"/>
        </w:rPr>
        <w:t>mekanlarına</w:t>
      </w:r>
      <w:proofErr w:type="gramEnd"/>
      <w:r w:rsidRPr="00DA4A00">
        <w:rPr>
          <w:rFonts w:ascii="Times New Roman" w:eastAsia="Times New Roman" w:hAnsi="Times New Roman" w:cs="Times New Roman"/>
          <w:sz w:val="24"/>
          <w:szCs w:val="24"/>
          <w:lang w:eastAsia="tr-TR"/>
        </w:rPr>
        <w:t xml:space="preserve"> ulaşımı sağlayan yolların, ilgili kurum ve kuruluşlarca gereken bakım ve onarımları yapılarak, eksik yön levhalarının tamamlanması sağlanacaktır.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5-Çöplerin, yerleşim yerlerinin genel görünümünü bozmayacak, sağlığa zarar vermeyecek şekilde toplanıp, imha yerlerine götürülmesi, depolama alanlarının kontrol altında bulundurulması, ana yollarda kötü görünüm sergileyen atıkların zaman geçirilmeksizin kaldırılması, vatandaşların evsel atıklarını gelişigüzel cadde ve sokaklara atmamaları için önlemler alınacak, atanlar hakkında gerekli yaptırımlar uygulanacaktır.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6-Kıyılarımızın, koylarımızın, plajlarımızın, derelerimizin temizliğine gereken duyarlılığın gösterilmesi konusunda, ilgili Belediye Başkanlıkları, Köy Muhtarlıkları, İl Özel İdaresi ve özellikle İl Çevre ve Şehircilik Müdürlüğünce etkin denetimler yapılacak, çevreyi kirletenler ve gerekli duyarlılığı göstermeyenler hakkında idari yaptırımlar uygulanacaktır.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7-İlimizdeki turistik işletme ve otellere turist getirip-götüren otobüslere uygun bir park yeri ve indirme-bindirme alanı belirlenmesi için Belediye Başkanlıkları ve güvenlik birimlerince koordineli hareket edilerek konuya çözüm getirilmesi sağlanacaktır.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8-İlimiz genelindeki Turistik İşletmelerde ve civarında müzik yayını yapan işyerlerinde, 2259 Sayılı Yasanın 14. maddesinde belirtilen saat </w:t>
      </w:r>
      <w:proofErr w:type="gramStart"/>
      <w:r w:rsidRPr="00DA4A00">
        <w:rPr>
          <w:rFonts w:ascii="Times New Roman" w:eastAsia="Times New Roman" w:hAnsi="Times New Roman" w:cs="Times New Roman"/>
          <w:sz w:val="24"/>
          <w:szCs w:val="24"/>
          <w:lang w:eastAsia="tr-TR"/>
        </w:rPr>
        <w:t>24:00</w:t>
      </w:r>
      <w:proofErr w:type="gramEnd"/>
      <w:r w:rsidRPr="00DA4A00">
        <w:rPr>
          <w:rFonts w:ascii="Times New Roman" w:eastAsia="Times New Roman" w:hAnsi="Times New Roman" w:cs="Times New Roman"/>
          <w:sz w:val="24"/>
          <w:szCs w:val="24"/>
          <w:lang w:eastAsia="tr-TR"/>
        </w:rPr>
        <w:t>´den sonra dışarıya müzik yayını yasağı ile ilgili kuralın eksiksiz uygulanması için ilgili birimlerce etkili denetim yapılacak, müzik yayını yapılan bu tip işletmelerin gürültü yönetmeliğine göre monitör taktırmaları için tebligat yapılarak daha önce verilen ruhsatların gözden geçirilecek, monitör takmayan ve gereksiz ses yalıtımını yaptırmayan iş yerlerine yaptırım uygulanacaktır.</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Yukarıda maddeler halinde belirtilen hususların ilgili kamu kurum ve kuruluşlarınca eksiksiz yerine getirilmesini ve herhangi bir aksamaya meydan verilmemesini önemle rica ederim.</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ind w:left="4248"/>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Dursun Ali ŞAHİN</w:t>
      </w:r>
    </w:p>
    <w:p w:rsidR="00900A0D" w:rsidRPr="00DA4A00" w:rsidRDefault="00900A0D" w:rsidP="00DA4A00">
      <w:pPr>
        <w:spacing w:after="0" w:line="240" w:lineRule="auto"/>
        <w:ind w:left="4248"/>
        <w:jc w:val="center"/>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Giresun Valisi</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proofErr w:type="gramStart"/>
      <w:r w:rsidRPr="00DA4A00">
        <w:rPr>
          <w:rFonts w:ascii="Times New Roman" w:eastAsia="Times New Roman" w:hAnsi="Times New Roman" w:cs="Times New Roman"/>
          <w:sz w:val="24"/>
          <w:szCs w:val="24"/>
          <w:lang w:eastAsia="tr-TR"/>
        </w:rPr>
        <w:t>EKLER :</w:t>
      </w:r>
      <w:proofErr w:type="gramEnd"/>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1- Form (2 sayfa)</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proofErr w:type="gramStart"/>
      <w:r w:rsidRPr="00DA4A00">
        <w:rPr>
          <w:rFonts w:ascii="Times New Roman" w:eastAsia="Times New Roman" w:hAnsi="Times New Roman" w:cs="Times New Roman"/>
          <w:sz w:val="24"/>
          <w:szCs w:val="24"/>
          <w:lang w:eastAsia="tr-TR"/>
        </w:rPr>
        <w:t>DAĞITIM :</w:t>
      </w:r>
      <w:proofErr w:type="gramEnd"/>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 Jandarma Komutanlığına</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 Emniyet Müdürlüğüne</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İlçe Kaymakamlıklarına</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Belediye Başkanlıklarına</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 Özel İdaresine</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 Sağlık Müdürlüğüne</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Gıda Tarım Hayvancılık İl Müdürlüğüne</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İl Çevre ve Şehircilik Müdürlüğüne</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Karayolları 104. Şube Şefliğine</w:t>
      </w:r>
    </w:p>
    <w:p w:rsidR="00900A0D" w:rsidRPr="00DA4A00" w:rsidRDefault="00900A0D" w:rsidP="00DA4A00">
      <w:pPr>
        <w:spacing w:after="0" w:line="240" w:lineRule="auto"/>
        <w:jc w:val="both"/>
        <w:rPr>
          <w:rFonts w:ascii="Times New Roman" w:eastAsia="Times New Roman" w:hAnsi="Times New Roman" w:cs="Times New Roman"/>
          <w:sz w:val="24"/>
          <w:szCs w:val="24"/>
          <w:lang w:eastAsia="tr-TR"/>
        </w:rPr>
      </w:pPr>
      <w:r w:rsidRPr="00DA4A00">
        <w:rPr>
          <w:rFonts w:ascii="Times New Roman" w:eastAsia="Times New Roman" w:hAnsi="Times New Roman" w:cs="Times New Roman"/>
          <w:sz w:val="24"/>
          <w:szCs w:val="24"/>
          <w:lang w:eastAsia="tr-TR"/>
        </w:rPr>
        <w:t xml:space="preserve">Ticaret ve Sanayi </w:t>
      </w:r>
      <w:proofErr w:type="spellStart"/>
      <w:proofErr w:type="gramStart"/>
      <w:r w:rsidRPr="00DA4A00">
        <w:rPr>
          <w:rFonts w:ascii="Times New Roman" w:eastAsia="Times New Roman" w:hAnsi="Times New Roman" w:cs="Times New Roman"/>
          <w:sz w:val="24"/>
          <w:szCs w:val="24"/>
          <w:lang w:eastAsia="tr-TR"/>
        </w:rPr>
        <w:t>Od.Bşk.lığına</w:t>
      </w:r>
      <w:proofErr w:type="spellEnd"/>
      <w:proofErr w:type="gramEnd"/>
    </w:p>
    <w:p w:rsidR="00063E1C" w:rsidRPr="00DA4A00" w:rsidRDefault="00900A0D" w:rsidP="00DA4A00">
      <w:pPr>
        <w:spacing w:after="0" w:line="240" w:lineRule="auto"/>
        <w:rPr>
          <w:rFonts w:ascii="Times New Roman" w:hAnsi="Times New Roman" w:cs="Times New Roman"/>
          <w:sz w:val="24"/>
          <w:szCs w:val="24"/>
        </w:rPr>
      </w:pPr>
      <w:r w:rsidRPr="00DA4A00">
        <w:rPr>
          <w:rFonts w:ascii="Times New Roman" w:eastAsia="Times New Roman" w:hAnsi="Times New Roman" w:cs="Times New Roman"/>
          <w:sz w:val="24"/>
          <w:szCs w:val="24"/>
          <w:lang w:eastAsia="tr-TR"/>
        </w:rPr>
        <w:t xml:space="preserve">Esnaf ve San. </w:t>
      </w:r>
      <w:proofErr w:type="spellStart"/>
      <w:proofErr w:type="gramStart"/>
      <w:r w:rsidRPr="00DA4A00">
        <w:rPr>
          <w:rFonts w:ascii="Times New Roman" w:eastAsia="Times New Roman" w:hAnsi="Times New Roman" w:cs="Times New Roman"/>
          <w:sz w:val="24"/>
          <w:szCs w:val="24"/>
          <w:lang w:eastAsia="tr-TR"/>
        </w:rPr>
        <w:t>Od.Brl</w:t>
      </w:r>
      <w:proofErr w:type="spellEnd"/>
      <w:proofErr w:type="gramEnd"/>
      <w:r w:rsidRPr="00DA4A00">
        <w:rPr>
          <w:rFonts w:ascii="Times New Roman" w:eastAsia="Times New Roman" w:hAnsi="Times New Roman" w:cs="Times New Roman"/>
          <w:sz w:val="24"/>
          <w:szCs w:val="24"/>
          <w:lang w:eastAsia="tr-TR"/>
        </w:rPr>
        <w:t xml:space="preserve">. </w:t>
      </w:r>
      <w:proofErr w:type="spellStart"/>
      <w:r w:rsidRPr="00DA4A00">
        <w:rPr>
          <w:rFonts w:ascii="Times New Roman" w:eastAsia="Times New Roman" w:hAnsi="Times New Roman" w:cs="Times New Roman"/>
          <w:sz w:val="24"/>
          <w:szCs w:val="24"/>
          <w:lang w:eastAsia="tr-TR"/>
        </w:rPr>
        <w:t>Bşk.lığına</w:t>
      </w:r>
      <w:proofErr w:type="spellEnd"/>
    </w:p>
    <w:sectPr w:rsidR="00063E1C" w:rsidRPr="00DA4A00" w:rsidSect="00DA4A0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0D"/>
    <w:rsid w:val="000004B4"/>
    <w:rsid w:val="0000084E"/>
    <w:rsid w:val="000123BC"/>
    <w:rsid w:val="000152AD"/>
    <w:rsid w:val="00063E1C"/>
    <w:rsid w:val="00093291"/>
    <w:rsid w:val="00112552"/>
    <w:rsid w:val="00152BA3"/>
    <w:rsid w:val="001F3A0C"/>
    <w:rsid w:val="00202FD3"/>
    <w:rsid w:val="00237730"/>
    <w:rsid w:val="003074CC"/>
    <w:rsid w:val="00325588"/>
    <w:rsid w:val="00335ABF"/>
    <w:rsid w:val="003C1CAB"/>
    <w:rsid w:val="003D010A"/>
    <w:rsid w:val="003F44F3"/>
    <w:rsid w:val="00421E4C"/>
    <w:rsid w:val="004C7F97"/>
    <w:rsid w:val="00514ABA"/>
    <w:rsid w:val="005C47AC"/>
    <w:rsid w:val="006B032A"/>
    <w:rsid w:val="006C752C"/>
    <w:rsid w:val="006F518D"/>
    <w:rsid w:val="00742716"/>
    <w:rsid w:val="00743537"/>
    <w:rsid w:val="00773C26"/>
    <w:rsid w:val="007C585B"/>
    <w:rsid w:val="007D6E74"/>
    <w:rsid w:val="00900A0D"/>
    <w:rsid w:val="0092721C"/>
    <w:rsid w:val="00A214C7"/>
    <w:rsid w:val="00A64FA7"/>
    <w:rsid w:val="00A665E0"/>
    <w:rsid w:val="00AF25BA"/>
    <w:rsid w:val="00B05E94"/>
    <w:rsid w:val="00B76D41"/>
    <w:rsid w:val="00B8304B"/>
    <w:rsid w:val="00BD7D66"/>
    <w:rsid w:val="00D75FE8"/>
    <w:rsid w:val="00D84961"/>
    <w:rsid w:val="00DA4A00"/>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74A73-7D56-421C-85E1-C81913D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3901">
      <w:bodyDiv w:val="1"/>
      <w:marLeft w:val="0"/>
      <w:marRight w:val="0"/>
      <w:marTop w:val="0"/>
      <w:marBottom w:val="0"/>
      <w:divBdr>
        <w:top w:val="none" w:sz="0" w:space="0" w:color="auto"/>
        <w:left w:val="none" w:sz="0" w:space="0" w:color="auto"/>
        <w:bottom w:val="none" w:sz="0" w:space="0" w:color="auto"/>
        <w:right w:val="none" w:sz="0" w:space="0" w:color="auto"/>
      </w:divBdr>
      <w:divsChild>
        <w:div w:id="1928270016">
          <w:marLeft w:val="0"/>
          <w:marRight w:val="0"/>
          <w:marTop w:val="0"/>
          <w:marBottom w:val="0"/>
          <w:divBdr>
            <w:top w:val="none" w:sz="0" w:space="0" w:color="auto"/>
            <w:left w:val="none" w:sz="0" w:space="0" w:color="auto"/>
            <w:bottom w:val="none" w:sz="0" w:space="0" w:color="auto"/>
            <w:right w:val="none" w:sz="0" w:space="0" w:color="auto"/>
          </w:divBdr>
          <w:divsChild>
            <w:div w:id="1724984116">
              <w:marLeft w:val="0"/>
              <w:marRight w:val="0"/>
              <w:marTop w:val="300"/>
              <w:marBottom w:val="0"/>
              <w:divBdr>
                <w:top w:val="none" w:sz="0" w:space="0" w:color="auto"/>
                <w:left w:val="none" w:sz="0" w:space="0" w:color="auto"/>
                <w:bottom w:val="none" w:sz="0" w:space="0" w:color="auto"/>
                <w:right w:val="none" w:sz="0" w:space="0" w:color="auto"/>
              </w:divBdr>
              <w:divsChild>
                <w:div w:id="1179739236">
                  <w:marLeft w:val="0"/>
                  <w:marRight w:val="0"/>
                  <w:marTop w:val="0"/>
                  <w:marBottom w:val="0"/>
                  <w:divBdr>
                    <w:top w:val="none" w:sz="0" w:space="0" w:color="auto"/>
                    <w:left w:val="none" w:sz="0" w:space="0" w:color="auto"/>
                    <w:bottom w:val="none" w:sz="0" w:space="0" w:color="auto"/>
                    <w:right w:val="none" w:sz="0" w:space="0" w:color="auto"/>
                  </w:divBdr>
                  <w:divsChild>
                    <w:div w:id="1996570018">
                      <w:marLeft w:val="0"/>
                      <w:marRight w:val="0"/>
                      <w:marTop w:val="0"/>
                      <w:marBottom w:val="0"/>
                      <w:divBdr>
                        <w:top w:val="none" w:sz="0" w:space="0" w:color="auto"/>
                        <w:left w:val="none" w:sz="0" w:space="0" w:color="auto"/>
                        <w:bottom w:val="none" w:sz="0" w:space="0" w:color="auto"/>
                        <w:right w:val="none" w:sz="0" w:space="0" w:color="auto"/>
                      </w:divBdr>
                    </w:div>
                    <w:div w:id="352654936">
                      <w:marLeft w:val="0"/>
                      <w:marRight w:val="0"/>
                      <w:marTop w:val="0"/>
                      <w:marBottom w:val="0"/>
                      <w:divBdr>
                        <w:top w:val="none" w:sz="0" w:space="0" w:color="auto"/>
                        <w:left w:val="none" w:sz="0" w:space="0" w:color="auto"/>
                        <w:bottom w:val="none" w:sz="0" w:space="0" w:color="auto"/>
                        <w:right w:val="none" w:sz="0" w:space="0" w:color="auto"/>
                      </w:divBdr>
                    </w:div>
                    <w:div w:id="802771582">
                      <w:marLeft w:val="0"/>
                      <w:marRight w:val="0"/>
                      <w:marTop w:val="0"/>
                      <w:marBottom w:val="0"/>
                      <w:divBdr>
                        <w:top w:val="none" w:sz="0" w:space="0" w:color="auto"/>
                        <w:left w:val="none" w:sz="0" w:space="0" w:color="auto"/>
                        <w:bottom w:val="none" w:sz="0" w:space="0" w:color="auto"/>
                        <w:right w:val="none" w:sz="0" w:space="0" w:color="auto"/>
                      </w:divBdr>
                    </w:div>
                    <w:div w:id="1512841963">
                      <w:marLeft w:val="0"/>
                      <w:marRight w:val="0"/>
                      <w:marTop w:val="0"/>
                      <w:marBottom w:val="0"/>
                      <w:divBdr>
                        <w:top w:val="none" w:sz="0" w:space="0" w:color="auto"/>
                        <w:left w:val="none" w:sz="0" w:space="0" w:color="auto"/>
                        <w:bottom w:val="none" w:sz="0" w:space="0" w:color="auto"/>
                        <w:right w:val="none" w:sz="0" w:space="0" w:color="auto"/>
                      </w:divBdr>
                    </w:div>
                    <w:div w:id="567545059">
                      <w:marLeft w:val="0"/>
                      <w:marRight w:val="0"/>
                      <w:marTop w:val="0"/>
                      <w:marBottom w:val="0"/>
                      <w:divBdr>
                        <w:top w:val="none" w:sz="0" w:space="0" w:color="auto"/>
                        <w:left w:val="none" w:sz="0" w:space="0" w:color="auto"/>
                        <w:bottom w:val="none" w:sz="0" w:space="0" w:color="auto"/>
                        <w:right w:val="none" w:sz="0" w:space="0" w:color="auto"/>
                      </w:divBdr>
                    </w:div>
                    <w:div w:id="1982537272">
                      <w:marLeft w:val="0"/>
                      <w:marRight w:val="0"/>
                      <w:marTop w:val="0"/>
                      <w:marBottom w:val="0"/>
                      <w:divBdr>
                        <w:top w:val="none" w:sz="0" w:space="0" w:color="auto"/>
                        <w:left w:val="none" w:sz="0" w:space="0" w:color="auto"/>
                        <w:bottom w:val="none" w:sz="0" w:space="0" w:color="auto"/>
                        <w:right w:val="none" w:sz="0" w:space="0" w:color="auto"/>
                      </w:divBdr>
                    </w:div>
                    <w:div w:id="1335110450">
                      <w:marLeft w:val="0"/>
                      <w:marRight w:val="0"/>
                      <w:marTop w:val="0"/>
                      <w:marBottom w:val="0"/>
                      <w:divBdr>
                        <w:top w:val="none" w:sz="0" w:space="0" w:color="auto"/>
                        <w:left w:val="none" w:sz="0" w:space="0" w:color="auto"/>
                        <w:bottom w:val="none" w:sz="0" w:space="0" w:color="auto"/>
                        <w:right w:val="none" w:sz="0" w:space="0" w:color="auto"/>
                      </w:divBdr>
                    </w:div>
                    <w:div w:id="1049307535">
                      <w:marLeft w:val="0"/>
                      <w:marRight w:val="0"/>
                      <w:marTop w:val="0"/>
                      <w:marBottom w:val="0"/>
                      <w:divBdr>
                        <w:top w:val="none" w:sz="0" w:space="0" w:color="auto"/>
                        <w:left w:val="none" w:sz="0" w:space="0" w:color="auto"/>
                        <w:bottom w:val="none" w:sz="0" w:space="0" w:color="auto"/>
                        <w:right w:val="none" w:sz="0" w:space="0" w:color="auto"/>
                      </w:divBdr>
                    </w:div>
                    <w:div w:id="1787774237">
                      <w:marLeft w:val="0"/>
                      <w:marRight w:val="0"/>
                      <w:marTop w:val="0"/>
                      <w:marBottom w:val="0"/>
                      <w:divBdr>
                        <w:top w:val="none" w:sz="0" w:space="0" w:color="auto"/>
                        <w:left w:val="none" w:sz="0" w:space="0" w:color="auto"/>
                        <w:bottom w:val="none" w:sz="0" w:space="0" w:color="auto"/>
                        <w:right w:val="none" w:sz="0" w:space="0" w:color="auto"/>
                      </w:divBdr>
                    </w:div>
                    <w:div w:id="141393005">
                      <w:marLeft w:val="0"/>
                      <w:marRight w:val="0"/>
                      <w:marTop w:val="0"/>
                      <w:marBottom w:val="0"/>
                      <w:divBdr>
                        <w:top w:val="none" w:sz="0" w:space="0" w:color="auto"/>
                        <w:left w:val="none" w:sz="0" w:space="0" w:color="auto"/>
                        <w:bottom w:val="none" w:sz="0" w:space="0" w:color="auto"/>
                        <w:right w:val="none" w:sz="0" w:space="0" w:color="auto"/>
                      </w:divBdr>
                    </w:div>
                    <w:div w:id="329724275">
                      <w:marLeft w:val="0"/>
                      <w:marRight w:val="0"/>
                      <w:marTop w:val="0"/>
                      <w:marBottom w:val="0"/>
                      <w:divBdr>
                        <w:top w:val="none" w:sz="0" w:space="0" w:color="auto"/>
                        <w:left w:val="none" w:sz="0" w:space="0" w:color="auto"/>
                        <w:bottom w:val="none" w:sz="0" w:space="0" w:color="auto"/>
                        <w:right w:val="none" w:sz="0" w:space="0" w:color="auto"/>
                      </w:divBdr>
                    </w:div>
                    <w:div w:id="211306019">
                      <w:marLeft w:val="0"/>
                      <w:marRight w:val="0"/>
                      <w:marTop w:val="0"/>
                      <w:marBottom w:val="0"/>
                      <w:divBdr>
                        <w:top w:val="none" w:sz="0" w:space="0" w:color="auto"/>
                        <w:left w:val="none" w:sz="0" w:space="0" w:color="auto"/>
                        <w:bottom w:val="none" w:sz="0" w:space="0" w:color="auto"/>
                        <w:right w:val="none" w:sz="0" w:space="0" w:color="auto"/>
                      </w:divBdr>
                    </w:div>
                    <w:div w:id="949170135">
                      <w:marLeft w:val="0"/>
                      <w:marRight w:val="0"/>
                      <w:marTop w:val="0"/>
                      <w:marBottom w:val="0"/>
                      <w:divBdr>
                        <w:top w:val="none" w:sz="0" w:space="0" w:color="auto"/>
                        <w:left w:val="none" w:sz="0" w:space="0" w:color="auto"/>
                        <w:bottom w:val="none" w:sz="0" w:space="0" w:color="auto"/>
                        <w:right w:val="none" w:sz="0" w:space="0" w:color="auto"/>
                      </w:divBdr>
                    </w:div>
                    <w:div w:id="1380324730">
                      <w:marLeft w:val="0"/>
                      <w:marRight w:val="0"/>
                      <w:marTop w:val="0"/>
                      <w:marBottom w:val="0"/>
                      <w:divBdr>
                        <w:top w:val="none" w:sz="0" w:space="0" w:color="auto"/>
                        <w:left w:val="none" w:sz="0" w:space="0" w:color="auto"/>
                        <w:bottom w:val="none" w:sz="0" w:space="0" w:color="auto"/>
                        <w:right w:val="none" w:sz="0" w:space="0" w:color="auto"/>
                      </w:divBdr>
                    </w:div>
                    <w:div w:id="1744335899">
                      <w:marLeft w:val="0"/>
                      <w:marRight w:val="0"/>
                      <w:marTop w:val="0"/>
                      <w:marBottom w:val="0"/>
                      <w:divBdr>
                        <w:top w:val="none" w:sz="0" w:space="0" w:color="auto"/>
                        <w:left w:val="none" w:sz="0" w:space="0" w:color="auto"/>
                        <w:bottom w:val="none" w:sz="0" w:space="0" w:color="auto"/>
                        <w:right w:val="none" w:sz="0" w:space="0" w:color="auto"/>
                      </w:divBdr>
                    </w:div>
                    <w:div w:id="1669167391">
                      <w:marLeft w:val="0"/>
                      <w:marRight w:val="0"/>
                      <w:marTop w:val="0"/>
                      <w:marBottom w:val="0"/>
                      <w:divBdr>
                        <w:top w:val="none" w:sz="0" w:space="0" w:color="auto"/>
                        <w:left w:val="none" w:sz="0" w:space="0" w:color="auto"/>
                        <w:bottom w:val="none" w:sz="0" w:space="0" w:color="auto"/>
                        <w:right w:val="none" w:sz="0" w:space="0" w:color="auto"/>
                      </w:divBdr>
                    </w:div>
                    <w:div w:id="1134837729">
                      <w:marLeft w:val="0"/>
                      <w:marRight w:val="0"/>
                      <w:marTop w:val="0"/>
                      <w:marBottom w:val="0"/>
                      <w:divBdr>
                        <w:top w:val="none" w:sz="0" w:space="0" w:color="auto"/>
                        <w:left w:val="none" w:sz="0" w:space="0" w:color="auto"/>
                        <w:bottom w:val="none" w:sz="0" w:space="0" w:color="auto"/>
                        <w:right w:val="none" w:sz="0" w:space="0" w:color="auto"/>
                      </w:divBdr>
                    </w:div>
                    <w:div w:id="688065512">
                      <w:marLeft w:val="0"/>
                      <w:marRight w:val="0"/>
                      <w:marTop w:val="0"/>
                      <w:marBottom w:val="0"/>
                      <w:divBdr>
                        <w:top w:val="none" w:sz="0" w:space="0" w:color="auto"/>
                        <w:left w:val="none" w:sz="0" w:space="0" w:color="auto"/>
                        <w:bottom w:val="none" w:sz="0" w:space="0" w:color="auto"/>
                        <w:right w:val="none" w:sz="0" w:space="0" w:color="auto"/>
                      </w:divBdr>
                    </w:div>
                    <w:div w:id="1167093024">
                      <w:marLeft w:val="0"/>
                      <w:marRight w:val="0"/>
                      <w:marTop w:val="0"/>
                      <w:marBottom w:val="0"/>
                      <w:divBdr>
                        <w:top w:val="none" w:sz="0" w:space="0" w:color="auto"/>
                        <w:left w:val="none" w:sz="0" w:space="0" w:color="auto"/>
                        <w:bottom w:val="none" w:sz="0" w:space="0" w:color="auto"/>
                        <w:right w:val="none" w:sz="0" w:space="0" w:color="auto"/>
                      </w:divBdr>
                    </w:div>
                    <w:div w:id="1203584">
                      <w:marLeft w:val="0"/>
                      <w:marRight w:val="0"/>
                      <w:marTop w:val="0"/>
                      <w:marBottom w:val="0"/>
                      <w:divBdr>
                        <w:top w:val="none" w:sz="0" w:space="0" w:color="auto"/>
                        <w:left w:val="none" w:sz="0" w:space="0" w:color="auto"/>
                        <w:bottom w:val="none" w:sz="0" w:space="0" w:color="auto"/>
                        <w:right w:val="none" w:sz="0" w:space="0" w:color="auto"/>
                      </w:divBdr>
                    </w:div>
                    <w:div w:id="438066604">
                      <w:marLeft w:val="0"/>
                      <w:marRight w:val="0"/>
                      <w:marTop w:val="0"/>
                      <w:marBottom w:val="0"/>
                      <w:divBdr>
                        <w:top w:val="none" w:sz="0" w:space="0" w:color="auto"/>
                        <w:left w:val="none" w:sz="0" w:space="0" w:color="auto"/>
                        <w:bottom w:val="none" w:sz="0" w:space="0" w:color="auto"/>
                        <w:right w:val="none" w:sz="0" w:space="0" w:color="auto"/>
                      </w:divBdr>
                    </w:div>
                    <w:div w:id="1112746003">
                      <w:marLeft w:val="0"/>
                      <w:marRight w:val="0"/>
                      <w:marTop w:val="0"/>
                      <w:marBottom w:val="0"/>
                      <w:divBdr>
                        <w:top w:val="none" w:sz="0" w:space="0" w:color="auto"/>
                        <w:left w:val="none" w:sz="0" w:space="0" w:color="auto"/>
                        <w:bottom w:val="none" w:sz="0" w:space="0" w:color="auto"/>
                        <w:right w:val="none" w:sz="0" w:space="0" w:color="auto"/>
                      </w:divBdr>
                    </w:div>
                    <w:div w:id="1987852841">
                      <w:marLeft w:val="0"/>
                      <w:marRight w:val="0"/>
                      <w:marTop w:val="0"/>
                      <w:marBottom w:val="0"/>
                      <w:divBdr>
                        <w:top w:val="none" w:sz="0" w:space="0" w:color="auto"/>
                        <w:left w:val="none" w:sz="0" w:space="0" w:color="auto"/>
                        <w:bottom w:val="none" w:sz="0" w:space="0" w:color="auto"/>
                        <w:right w:val="none" w:sz="0" w:space="0" w:color="auto"/>
                      </w:divBdr>
                    </w:div>
                    <w:div w:id="1309676218">
                      <w:marLeft w:val="0"/>
                      <w:marRight w:val="0"/>
                      <w:marTop w:val="0"/>
                      <w:marBottom w:val="0"/>
                      <w:divBdr>
                        <w:top w:val="none" w:sz="0" w:space="0" w:color="auto"/>
                        <w:left w:val="none" w:sz="0" w:space="0" w:color="auto"/>
                        <w:bottom w:val="none" w:sz="0" w:space="0" w:color="auto"/>
                        <w:right w:val="none" w:sz="0" w:space="0" w:color="auto"/>
                      </w:divBdr>
                    </w:div>
                    <w:div w:id="115416542">
                      <w:marLeft w:val="0"/>
                      <w:marRight w:val="0"/>
                      <w:marTop w:val="0"/>
                      <w:marBottom w:val="0"/>
                      <w:divBdr>
                        <w:top w:val="none" w:sz="0" w:space="0" w:color="auto"/>
                        <w:left w:val="none" w:sz="0" w:space="0" w:color="auto"/>
                        <w:bottom w:val="none" w:sz="0" w:space="0" w:color="auto"/>
                        <w:right w:val="none" w:sz="0" w:space="0" w:color="auto"/>
                      </w:divBdr>
                    </w:div>
                    <w:div w:id="1711030655">
                      <w:marLeft w:val="0"/>
                      <w:marRight w:val="0"/>
                      <w:marTop w:val="0"/>
                      <w:marBottom w:val="0"/>
                      <w:divBdr>
                        <w:top w:val="none" w:sz="0" w:space="0" w:color="auto"/>
                        <w:left w:val="none" w:sz="0" w:space="0" w:color="auto"/>
                        <w:bottom w:val="none" w:sz="0" w:space="0" w:color="auto"/>
                        <w:right w:val="none" w:sz="0" w:space="0" w:color="auto"/>
                      </w:divBdr>
                    </w:div>
                    <w:div w:id="1034840556">
                      <w:marLeft w:val="0"/>
                      <w:marRight w:val="0"/>
                      <w:marTop w:val="0"/>
                      <w:marBottom w:val="0"/>
                      <w:divBdr>
                        <w:top w:val="none" w:sz="0" w:space="0" w:color="auto"/>
                        <w:left w:val="none" w:sz="0" w:space="0" w:color="auto"/>
                        <w:bottom w:val="none" w:sz="0" w:space="0" w:color="auto"/>
                        <w:right w:val="none" w:sz="0" w:space="0" w:color="auto"/>
                      </w:divBdr>
                    </w:div>
                    <w:div w:id="893735881">
                      <w:marLeft w:val="0"/>
                      <w:marRight w:val="0"/>
                      <w:marTop w:val="0"/>
                      <w:marBottom w:val="0"/>
                      <w:divBdr>
                        <w:top w:val="none" w:sz="0" w:space="0" w:color="auto"/>
                        <w:left w:val="none" w:sz="0" w:space="0" w:color="auto"/>
                        <w:bottom w:val="none" w:sz="0" w:space="0" w:color="auto"/>
                        <w:right w:val="none" w:sz="0" w:space="0" w:color="auto"/>
                      </w:divBdr>
                    </w:div>
                    <w:div w:id="1602299173">
                      <w:marLeft w:val="0"/>
                      <w:marRight w:val="0"/>
                      <w:marTop w:val="0"/>
                      <w:marBottom w:val="0"/>
                      <w:divBdr>
                        <w:top w:val="none" w:sz="0" w:space="0" w:color="auto"/>
                        <w:left w:val="none" w:sz="0" w:space="0" w:color="auto"/>
                        <w:bottom w:val="none" w:sz="0" w:space="0" w:color="auto"/>
                        <w:right w:val="none" w:sz="0" w:space="0" w:color="auto"/>
                      </w:divBdr>
                    </w:div>
                    <w:div w:id="218515713">
                      <w:marLeft w:val="0"/>
                      <w:marRight w:val="0"/>
                      <w:marTop w:val="0"/>
                      <w:marBottom w:val="0"/>
                      <w:divBdr>
                        <w:top w:val="none" w:sz="0" w:space="0" w:color="auto"/>
                        <w:left w:val="none" w:sz="0" w:space="0" w:color="auto"/>
                        <w:bottom w:val="none" w:sz="0" w:space="0" w:color="auto"/>
                        <w:right w:val="none" w:sz="0" w:space="0" w:color="auto"/>
                      </w:divBdr>
                    </w:div>
                    <w:div w:id="933979060">
                      <w:marLeft w:val="0"/>
                      <w:marRight w:val="0"/>
                      <w:marTop w:val="0"/>
                      <w:marBottom w:val="0"/>
                      <w:divBdr>
                        <w:top w:val="none" w:sz="0" w:space="0" w:color="auto"/>
                        <w:left w:val="none" w:sz="0" w:space="0" w:color="auto"/>
                        <w:bottom w:val="none" w:sz="0" w:space="0" w:color="auto"/>
                        <w:right w:val="none" w:sz="0" w:space="0" w:color="auto"/>
                      </w:divBdr>
                    </w:div>
                    <w:div w:id="157623409">
                      <w:marLeft w:val="0"/>
                      <w:marRight w:val="0"/>
                      <w:marTop w:val="0"/>
                      <w:marBottom w:val="0"/>
                      <w:divBdr>
                        <w:top w:val="none" w:sz="0" w:space="0" w:color="auto"/>
                        <w:left w:val="none" w:sz="0" w:space="0" w:color="auto"/>
                        <w:bottom w:val="none" w:sz="0" w:space="0" w:color="auto"/>
                        <w:right w:val="none" w:sz="0" w:space="0" w:color="auto"/>
                      </w:divBdr>
                    </w:div>
                    <w:div w:id="516771436">
                      <w:marLeft w:val="0"/>
                      <w:marRight w:val="0"/>
                      <w:marTop w:val="0"/>
                      <w:marBottom w:val="0"/>
                      <w:divBdr>
                        <w:top w:val="none" w:sz="0" w:space="0" w:color="auto"/>
                        <w:left w:val="none" w:sz="0" w:space="0" w:color="auto"/>
                        <w:bottom w:val="none" w:sz="0" w:space="0" w:color="auto"/>
                        <w:right w:val="none" w:sz="0" w:space="0" w:color="auto"/>
                      </w:divBdr>
                    </w:div>
                    <w:div w:id="522012787">
                      <w:marLeft w:val="0"/>
                      <w:marRight w:val="0"/>
                      <w:marTop w:val="0"/>
                      <w:marBottom w:val="0"/>
                      <w:divBdr>
                        <w:top w:val="none" w:sz="0" w:space="0" w:color="auto"/>
                        <w:left w:val="none" w:sz="0" w:space="0" w:color="auto"/>
                        <w:bottom w:val="none" w:sz="0" w:space="0" w:color="auto"/>
                        <w:right w:val="none" w:sz="0" w:space="0" w:color="auto"/>
                      </w:divBdr>
                    </w:div>
                    <w:div w:id="1875380915">
                      <w:marLeft w:val="0"/>
                      <w:marRight w:val="0"/>
                      <w:marTop w:val="0"/>
                      <w:marBottom w:val="0"/>
                      <w:divBdr>
                        <w:top w:val="none" w:sz="0" w:space="0" w:color="auto"/>
                        <w:left w:val="none" w:sz="0" w:space="0" w:color="auto"/>
                        <w:bottom w:val="none" w:sz="0" w:space="0" w:color="auto"/>
                        <w:right w:val="none" w:sz="0" w:space="0" w:color="auto"/>
                      </w:divBdr>
                    </w:div>
                    <w:div w:id="1952272868">
                      <w:marLeft w:val="0"/>
                      <w:marRight w:val="0"/>
                      <w:marTop w:val="0"/>
                      <w:marBottom w:val="0"/>
                      <w:divBdr>
                        <w:top w:val="none" w:sz="0" w:space="0" w:color="auto"/>
                        <w:left w:val="none" w:sz="0" w:space="0" w:color="auto"/>
                        <w:bottom w:val="none" w:sz="0" w:space="0" w:color="auto"/>
                        <w:right w:val="none" w:sz="0" w:space="0" w:color="auto"/>
                      </w:divBdr>
                    </w:div>
                    <w:div w:id="1157647441">
                      <w:marLeft w:val="0"/>
                      <w:marRight w:val="0"/>
                      <w:marTop w:val="0"/>
                      <w:marBottom w:val="0"/>
                      <w:divBdr>
                        <w:top w:val="none" w:sz="0" w:space="0" w:color="auto"/>
                        <w:left w:val="none" w:sz="0" w:space="0" w:color="auto"/>
                        <w:bottom w:val="none" w:sz="0" w:space="0" w:color="auto"/>
                        <w:right w:val="none" w:sz="0" w:space="0" w:color="auto"/>
                      </w:divBdr>
                    </w:div>
                    <w:div w:id="1690983631">
                      <w:marLeft w:val="0"/>
                      <w:marRight w:val="0"/>
                      <w:marTop w:val="0"/>
                      <w:marBottom w:val="0"/>
                      <w:divBdr>
                        <w:top w:val="none" w:sz="0" w:space="0" w:color="auto"/>
                        <w:left w:val="none" w:sz="0" w:space="0" w:color="auto"/>
                        <w:bottom w:val="none" w:sz="0" w:space="0" w:color="auto"/>
                        <w:right w:val="none" w:sz="0" w:space="0" w:color="auto"/>
                      </w:divBdr>
                    </w:div>
                    <w:div w:id="153223586">
                      <w:marLeft w:val="0"/>
                      <w:marRight w:val="0"/>
                      <w:marTop w:val="0"/>
                      <w:marBottom w:val="0"/>
                      <w:divBdr>
                        <w:top w:val="none" w:sz="0" w:space="0" w:color="auto"/>
                        <w:left w:val="none" w:sz="0" w:space="0" w:color="auto"/>
                        <w:bottom w:val="none" w:sz="0" w:space="0" w:color="auto"/>
                        <w:right w:val="none" w:sz="0" w:space="0" w:color="auto"/>
                      </w:divBdr>
                    </w:div>
                    <w:div w:id="438722564">
                      <w:marLeft w:val="0"/>
                      <w:marRight w:val="0"/>
                      <w:marTop w:val="0"/>
                      <w:marBottom w:val="0"/>
                      <w:divBdr>
                        <w:top w:val="none" w:sz="0" w:space="0" w:color="auto"/>
                        <w:left w:val="none" w:sz="0" w:space="0" w:color="auto"/>
                        <w:bottom w:val="none" w:sz="0" w:space="0" w:color="auto"/>
                        <w:right w:val="none" w:sz="0" w:space="0" w:color="auto"/>
                      </w:divBdr>
                    </w:div>
                    <w:div w:id="511846092">
                      <w:marLeft w:val="0"/>
                      <w:marRight w:val="0"/>
                      <w:marTop w:val="0"/>
                      <w:marBottom w:val="0"/>
                      <w:divBdr>
                        <w:top w:val="none" w:sz="0" w:space="0" w:color="auto"/>
                        <w:left w:val="none" w:sz="0" w:space="0" w:color="auto"/>
                        <w:bottom w:val="none" w:sz="0" w:space="0" w:color="auto"/>
                        <w:right w:val="none" w:sz="0" w:space="0" w:color="auto"/>
                      </w:divBdr>
                    </w:div>
                    <w:div w:id="1897936396">
                      <w:marLeft w:val="0"/>
                      <w:marRight w:val="0"/>
                      <w:marTop w:val="0"/>
                      <w:marBottom w:val="0"/>
                      <w:divBdr>
                        <w:top w:val="none" w:sz="0" w:space="0" w:color="auto"/>
                        <w:left w:val="none" w:sz="0" w:space="0" w:color="auto"/>
                        <w:bottom w:val="none" w:sz="0" w:space="0" w:color="auto"/>
                        <w:right w:val="none" w:sz="0" w:space="0" w:color="auto"/>
                      </w:divBdr>
                    </w:div>
                    <w:div w:id="64257456">
                      <w:marLeft w:val="0"/>
                      <w:marRight w:val="0"/>
                      <w:marTop w:val="0"/>
                      <w:marBottom w:val="0"/>
                      <w:divBdr>
                        <w:top w:val="none" w:sz="0" w:space="0" w:color="auto"/>
                        <w:left w:val="none" w:sz="0" w:space="0" w:color="auto"/>
                        <w:bottom w:val="none" w:sz="0" w:space="0" w:color="auto"/>
                        <w:right w:val="none" w:sz="0" w:space="0" w:color="auto"/>
                      </w:divBdr>
                    </w:div>
                    <w:div w:id="1898274065">
                      <w:marLeft w:val="0"/>
                      <w:marRight w:val="0"/>
                      <w:marTop w:val="0"/>
                      <w:marBottom w:val="0"/>
                      <w:divBdr>
                        <w:top w:val="none" w:sz="0" w:space="0" w:color="auto"/>
                        <w:left w:val="none" w:sz="0" w:space="0" w:color="auto"/>
                        <w:bottom w:val="none" w:sz="0" w:space="0" w:color="auto"/>
                        <w:right w:val="none" w:sz="0" w:space="0" w:color="auto"/>
                      </w:divBdr>
                    </w:div>
                    <w:div w:id="2101872650">
                      <w:marLeft w:val="0"/>
                      <w:marRight w:val="0"/>
                      <w:marTop w:val="0"/>
                      <w:marBottom w:val="0"/>
                      <w:divBdr>
                        <w:top w:val="none" w:sz="0" w:space="0" w:color="auto"/>
                        <w:left w:val="none" w:sz="0" w:space="0" w:color="auto"/>
                        <w:bottom w:val="none" w:sz="0" w:space="0" w:color="auto"/>
                        <w:right w:val="none" w:sz="0" w:space="0" w:color="auto"/>
                      </w:divBdr>
                    </w:div>
                    <w:div w:id="1860777441">
                      <w:marLeft w:val="0"/>
                      <w:marRight w:val="0"/>
                      <w:marTop w:val="0"/>
                      <w:marBottom w:val="0"/>
                      <w:divBdr>
                        <w:top w:val="none" w:sz="0" w:space="0" w:color="auto"/>
                        <w:left w:val="none" w:sz="0" w:space="0" w:color="auto"/>
                        <w:bottom w:val="none" w:sz="0" w:space="0" w:color="auto"/>
                        <w:right w:val="none" w:sz="0" w:space="0" w:color="auto"/>
                      </w:divBdr>
                    </w:div>
                    <w:div w:id="2146972204">
                      <w:marLeft w:val="0"/>
                      <w:marRight w:val="0"/>
                      <w:marTop w:val="0"/>
                      <w:marBottom w:val="0"/>
                      <w:divBdr>
                        <w:top w:val="none" w:sz="0" w:space="0" w:color="auto"/>
                        <w:left w:val="none" w:sz="0" w:space="0" w:color="auto"/>
                        <w:bottom w:val="none" w:sz="0" w:space="0" w:color="auto"/>
                        <w:right w:val="none" w:sz="0" w:space="0" w:color="auto"/>
                      </w:divBdr>
                    </w:div>
                    <w:div w:id="1549605521">
                      <w:marLeft w:val="0"/>
                      <w:marRight w:val="0"/>
                      <w:marTop w:val="0"/>
                      <w:marBottom w:val="0"/>
                      <w:divBdr>
                        <w:top w:val="none" w:sz="0" w:space="0" w:color="auto"/>
                        <w:left w:val="none" w:sz="0" w:space="0" w:color="auto"/>
                        <w:bottom w:val="none" w:sz="0" w:space="0" w:color="auto"/>
                        <w:right w:val="none" w:sz="0" w:space="0" w:color="auto"/>
                      </w:divBdr>
                    </w:div>
                    <w:div w:id="802119367">
                      <w:marLeft w:val="0"/>
                      <w:marRight w:val="0"/>
                      <w:marTop w:val="0"/>
                      <w:marBottom w:val="0"/>
                      <w:divBdr>
                        <w:top w:val="none" w:sz="0" w:space="0" w:color="auto"/>
                        <w:left w:val="none" w:sz="0" w:space="0" w:color="auto"/>
                        <w:bottom w:val="none" w:sz="0" w:space="0" w:color="auto"/>
                        <w:right w:val="none" w:sz="0" w:space="0" w:color="auto"/>
                      </w:divBdr>
                    </w:div>
                    <w:div w:id="436408405">
                      <w:marLeft w:val="0"/>
                      <w:marRight w:val="0"/>
                      <w:marTop w:val="0"/>
                      <w:marBottom w:val="0"/>
                      <w:divBdr>
                        <w:top w:val="none" w:sz="0" w:space="0" w:color="auto"/>
                        <w:left w:val="none" w:sz="0" w:space="0" w:color="auto"/>
                        <w:bottom w:val="none" w:sz="0" w:space="0" w:color="auto"/>
                        <w:right w:val="none" w:sz="0" w:space="0" w:color="auto"/>
                      </w:divBdr>
                    </w:div>
                    <w:div w:id="419180519">
                      <w:marLeft w:val="0"/>
                      <w:marRight w:val="0"/>
                      <w:marTop w:val="0"/>
                      <w:marBottom w:val="0"/>
                      <w:divBdr>
                        <w:top w:val="none" w:sz="0" w:space="0" w:color="auto"/>
                        <w:left w:val="none" w:sz="0" w:space="0" w:color="auto"/>
                        <w:bottom w:val="none" w:sz="0" w:space="0" w:color="auto"/>
                        <w:right w:val="none" w:sz="0" w:space="0" w:color="auto"/>
                      </w:divBdr>
                    </w:div>
                    <w:div w:id="1198857299">
                      <w:marLeft w:val="0"/>
                      <w:marRight w:val="0"/>
                      <w:marTop w:val="0"/>
                      <w:marBottom w:val="0"/>
                      <w:divBdr>
                        <w:top w:val="none" w:sz="0" w:space="0" w:color="auto"/>
                        <w:left w:val="none" w:sz="0" w:space="0" w:color="auto"/>
                        <w:bottom w:val="none" w:sz="0" w:space="0" w:color="auto"/>
                        <w:right w:val="none" w:sz="0" w:space="0" w:color="auto"/>
                      </w:divBdr>
                    </w:div>
                    <w:div w:id="654725573">
                      <w:marLeft w:val="0"/>
                      <w:marRight w:val="0"/>
                      <w:marTop w:val="0"/>
                      <w:marBottom w:val="0"/>
                      <w:divBdr>
                        <w:top w:val="none" w:sz="0" w:space="0" w:color="auto"/>
                        <w:left w:val="none" w:sz="0" w:space="0" w:color="auto"/>
                        <w:bottom w:val="none" w:sz="0" w:space="0" w:color="auto"/>
                        <w:right w:val="none" w:sz="0" w:space="0" w:color="auto"/>
                      </w:divBdr>
                    </w:div>
                    <w:div w:id="3871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4847</Characters>
  <Application>Microsoft Office Word</Application>
  <DocSecurity>0</DocSecurity>
  <Lines>40</Lines>
  <Paragraphs>11</Paragraphs>
  <ScaleCrop>false</ScaleCrop>
  <Company>By NeC ® 2010 | Katilimsiz.Com</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2016-05-25T10:15:00Z</dcterms:created>
  <dcterms:modified xsi:type="dcterms:W3CDTF">2016-05-25T10:47:00Z</dcterms:modified>
</cp:coreProperties>
</file>